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2E" w:rsidRDefault="001076B9" w:rsidP="000767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444238" cy="952500"/>
            <wp:effectExtent l="19050" t="0" r="3812" b="0"/>
            <wp:docPr id="7" name="Εικόνα 7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94" cy="95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B9" w:rsidRDefault="001076B9" w:rsidP="00705D15">
      <w:pPr>
        <w:rPr>
          <w:rFonts w:ascii="Arial" w:hAnsi="Arial" w:cs="Arial"/>
          <w:b/>
          <w:spacing w:val="8"/>
          <w:w w:val="95"/>
          <w:sz w:val="24"/>
          <w:szCs w:val="24"/>
          <w:u w:val="single"/>
        </w:rPr>
      </w:pPr>
      <w:r w:rsidRPr="0007672E">
        <w:rPr>
          <w:rFonts w:ascii="Arial" w:hAnsi="Arial" w:cs="Arial"/>
          <w:b/>
          <w:spacing w:val="8"/>
          <w:w w:val="95"/>
          <w:sz w:val="24"/>
          <w:szCs w:val="24"/>
          <w:u w:val="single"/>
        </w:rPr>
        <w:t>ΤΜΗΜΑ ΟΙΚΟΝΟΜΙΚΩΝ ΕΠΙΣΤΗΜΩΝ</w:t>
      </w:r>
    </w:p>
    <w:p w:rsidR="00ED5353" w:rsidRDefault="00ED5353" w:rsidP="00705D15">
      <w:pPr>
        <w:rPr>
          <w:rFonts w:ascii="Arial" w:hAnsi="Arial" w:cs="Arial"/>
          <w:b/>
          <w:spacing w:val="8"/>
          <w:w w:val="95"/>
          <w:sz w:val="24"/>
          <w:szCs w:val="24"/>
          <w:u w:val="single"/>
        </w:rPr>
      </w:pPr>
      <w:r>
        <w:rPr>
          <w:rFonts w:ascii="Arial" w:hAnsi="Arial" w:cs="Arial"/>
          <w:b/>
          <w:spacing w:val="8"/>
          <w:w w:val="95"/>
          <w:sz w:val="24"/>
          <w:szCs w:val="24"/>
          <w:u w:val="single"/>
        </w:rPr>
        <w:t>ΠΙΣΤΟΠΟΙΗΤΙΚΟ ΠΑΙΔΑΓΩΓΙΚΗΣ ΚΑΙ ΔΙΔΑΚΤΙΚΗΣ ΕΠΑΡΚΕΙΑΣ</w:t>
      </w:r>
    </w:p>
    <w:p w:rsidR="00ED5353" w:rsidRDefault="00ED5353" w:rsidP="00705D15">
      <w:pPr>
        <w:rPr>
          <w:rFonts w:ascii="Arial" w:hAnsi="Arial" w:cs="Arial"/>
          <w:b/>
          <w:spacing w:val="8"/>
          <w:w w:val="95"/>
          <w:sz w:val="24"/>
          <w:szCs w:val="24"/>
          <w:u w:val="single"/>
        </w:rPr>
      </w:pPr>
    </w:p>
    <w:p w:rsidR="00ED5353" w:rsidRDefault="00ED5353" w:rsidP="00705D15">
      <w:pPr>
        <w:rPr>
          <w:rFonts w:ascii="Arial" w:hAnsi="Arial" w:cs="Arial"/>
          <w:b/>
          <w:spacing w:val="8"/>
          <w:w w:val="95"/>
          <w:sz w:val="24"/>
          <w:szCs w:val="24"/>
          <w:u w:val="single"/>
        </w:rPr>
      </w:pPr>
    </w:p>
    <w:p w:rsidR="00ED5353" w:rsidRPr="00037695" w:rsidRDefault="00ED5353" w:rsidP="00ED5353">
      <w:pPr>
        <w:jc w:val="center"/>
        <w:rPr>
          <w:rFonts w:ascii="Arial" w:hAnsi="Arial" w:cs="Arial"/>
          <w:b/>
          <w:spacing w:val="8"/>
          <w:w w:val="95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pacing w:val="8"/>
          <w:w w:val="95"/>
          <w:sz w:val="24"/>
          <w:szCs w:val="24"/>
          <w:u w:val="single"/>
        </w:rPr>
        <w:t>ΩΡΟΛΟΓΙΟ ΠΡΟΓΡΑΜΜΑ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414"/>
        <w:gridCol w:w="2482"/>
      </w:tblGrid>
      <w:tr w:rsidR="0041388C" w:rsidTr="00ED5353">
        <w:trPr>
          <w:trHeight w:val="916"/>
        </w:trPr>
        <w:tc>
          <w:tcPr>
            <w:tcW w:w="2434" w:type="dxa"/>
          </w:tcPr>
          <w:p w:rsidR="0041388C" w:rsidRPr="002E6A27" w:rsidRDefault="0041388C" w:rsidP="00413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6A27">
              <w:rPr>
                <w:rFonts w:ascii="Arial" w:hAnsi="Arial" w:cs="Arial"/>
                <w:b/>
                <w:sz w:val="24"/>
                <w:szCs w:val="24"/>
              </w:rPr>
              <w:t>ΘΕΜΕΛΙΩΔΗ ΖΗΤΗΜΑΤΑ ΠΑΙΔΑΓΩΓΙΚΗΣ</w:t>
            </w:r>
          </w:p>
        </w:tc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ΔΕΥΤΕΡΑ 12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  <w:r w:rsidRPr="0028234B">
              <w:rPr>
                <w:rFonts w:ascii="Arial" w:hAnsi="Arial" w:cs="Arial"/>
                <w:sz w:val="24"/>
                <w:szCs w:val="24"/>
              </w:rPr>
              <w:t>-15.00</w:t>
            </w:r>
          </w:p>
        </w:tc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ΠΑΣΙΑΣ ΓΕΩΡΓΙΟΣ</w:t>
            </w:r>
          </w:p>
        </w:tc>
        <w:tc>
          <w:tcPr>
            <w:tcW w:w="2434" w:type="dxa"/>
          </w:tcPr>
          <w:p w:rsidR="0041388C" w:rsidRPr="00362616" w:rsidRDefault="0041388C" w:rsidP="004138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 xml:space="preserve">ΦΙΛΟΣΟΦΙΚΗ ΣΧΟΛΗ ΑΜΦ. </w:t>
            </w:r>
            <w:r w:rsidR="00362616">
              <w:rPr>
                <w:rFonts w:ascii="Arial" w:hAnsi="Arial" w:cs="Arial"/>
                <w:sz w:val="24"/>
                <w:szCs w:val="24"/>
                <w:lang w:val="en-US"/>
              </w:rPr>
              <w:t>440</w:t>
            </w:r>
          </w:p>
          <w:p w:rsidR="0041388C" w:rsidRPr="0028234B" w:rsidRDefault="0041388C" w:rsidP="00413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(Παν/</w:t>
            </w:r>
            <w:proofErr w:type="spellStart"/>
            <w:r w:rsidRPr="0028234B">
              <w:rPr>
                <w:rFonts w:ascii="Arial" w:hAnsi="Arial" w:cs="Arial"/>
                <w:sz w:val="24"/>
                <w:szCs w:val="24"/>
              </w:rPr>
              <w:t>πολη</w:t>
            </w:r>
            <w:proofErr w:type="spellEnd"/>
            <w:r w:rsidRPr="0028234B">
              <w:rPr>
                <w:rFonts w:ascii="Arial" w:hAnsi="Arial" w:cs="Arial"/>
                <w:sz w:val="24"/>
                <w:szCs w:val="24"/>
              </w:rPr>
              <w:t xml:space="preserve"> Ζωγράφου)</w:t>
            </w:r>
          </w:p>
        </w:tc>
      </w:tr>
      <w:tr w:rsidR="00362616" w:rsidTr="00ED5353">
        <w:trPr>
          <w:trHeight w:val="916"/>
        </w:trPr>
        <w:tc>
          <w:tcPr>
            <w:tcW w:w="2434" w:type="dxa"/>
          </w:tcPr>
          <w:p w:rsidR="00362616" w:rsidRPr="00362616" w:rsidRDefault="00362616" w:rsidP="004138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ΠΡΑΚΤΙΚΗ ΑΣΚΗΣΗ</w:t>
            </w:r>
          </w:p>
        </w:tc>
        <w:tc>
          <w:tcPr>
            <w:tcW w:w="2434" w:type="dxa"/>
          </w:tcPr>
          <w:p w:rsidR="00362616" w:rsidRPr="0028234B" w:rsidRDefault="00362616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362616">
              <w:rPr>
                <w:rFonts w:ascii="Arial" w:hAnsi="Arial" w:cs="Arial"/>
                <w:sz w:val="24"/>
                <w:szCs w:val="24"/>
              </w:rPr>
              <w:t>ΤΡΙΤΗ 09.00-12.00</w:t>
            </w:r>
          </w:p>
        </w:tc>
        <w:tc>
          <w:tcPr>
            <w:tcW w:w="2434" w:type="dxa"/>
          </w:tcPr>
          <w:p w:rsidR="00362616" w:rsidRPr="0028234B" w:rsidRDefault="00362616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362616">
              <w:rPr>
                <w:rFonts w:ascii="Arial" w:hAnsi="Arial" w:cs="Arial"/>
                <w:sz w:val="24"/>
                <w:szCs w:val="24"/>
              </w:rPr>
              <w:t>ΜΑΓΟΥΛΑ ΘΕΟΧ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362616" w:rsidRPr="0028234B" w:rsidRDefault="00362616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362616">
              <w:rPr>
                <w:rFonts w:ascii="Arial" w:hAnsi="Arial" w:cs="Arial"/>
                <w:sz w:val="24"/>
                <w:szCs w:val="24"/>
              </w:rPr>
              <w:t xml:space="preserve">Μ.Θ.Ε Κτήριο Νομικής </w:t>
            </w:r>
            <w:r w:rsidRPr="00362616">
              <w:rPr>
                <w:rFonts w:ascii="Arial" w:hAnsi="Arial" w:cs="Arial"/>
                <w:b/>
                <w:sz w:val="24"/>
                <w:szCs w:val="24"/>
              </w:rPr>
              <w:t>Αίθ. 11</w:t>
            </w:r>
            <w:r w:rsidRPr="00362616">
              <w:rPr>
                <w:rFonts w:ascii="Arial" w:hAnsi="Arial" w:cs="Arial"/>
                <w:sz w:val="24"/>
                <w:szCs w:val="24"/>
              </w:rPr>
              <w:t xml:space="preserve"> (Σόλωνος 57, είσοδος από Μασσαλίας)</w:t>
            </w:r>
          </w:p>
        </w:tc>
      </w:tr>
      <w:tr w:rsidR="0041388C" w:rsidTr="00ED5353"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34B">
              <w:rPr>
                <w:rFonts w:ascii="Arial" w:hAnsi="Arial" w:cs="Arial"/>
                <w:b/>
                <w:sz w:val="24"/>
                <w:szCs w:val="24"/>
              </w:rPr>
              <w:t>ΔΙΔΑΚΤΙΚΗ ΟΙΚΟΝΟΜΙΚΩΝ Ι</w:t>
            </w:r>
          </w:p>
        </w:tc>
        <w:tc>
          <w:tcPr>
            <w:tcW w:w="2434" w:type="dxa"/>
          </w:tcPr>
          <w:p w:rsidR="0041388C" w:rsidRPr="0028234B" w:rsidRDefault="0041388C" w:rsidP="00362616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Τ</w:t>
            </w:r>
            <w:r w:rsidR="00362616">
              <w:rPr>
                <w:rFonts w:ascii="Arial" w:hAnsi="Arial" w:cs="Arial"/>
                <w:sz w:val="24"/>
                <w:szCs w:val="24"/>
              </w:rPr>
              <w:t>ΕΤΑΡΤΗ</w:t>
            </w:r>
            <w:r w:rsidRPr="0028234B">
              <w:rPr>
                <w:rFonts w:ascii="Arial" w:hAnsi="Arial" w:cs="Arial"/>
                <w:sz w:val="24"/>
                <w:szCs w:val="24"/>
              </w:rPr>
              <w:t xml:space="preserve"> 09.00-12.00</w:t>
            </w:r>
          </w:p>
        </w:tc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ΜΑΓΟΥΛΑ ΘΕΟΧ.</w:t>
            </w:r>
          </w:p>
        </w:tc>
        <w:tc>
          <w:tcPr>
            <w:tcW w:w="2434" w:type="dxa"/>
          </w:tcPr>
          <w:p w:rsidR="0041388C" w:rsidRPr="0028234B" w:rsidRDefault="0041388C" w:rsidP="00362616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 xml:space="preserve">Μ.Θ.Ε Κτήριο Νομικής </w:t>
            </w:r>
            <w:r w:rsidRPr="0028234B">
              <w:rPr>
                <w:rFonts w:ascii="Arial" w:hAnsi="Arial" w:cs="Arial"/>
                <w:b/>
                <w:sz w:val="24"/>
                <w:szCs w:val="24"/>
              </w:rPr>
              <w:t xml:space="preserve">Αίθ. </w:t>
            </w:r>
            <w:r w:rsidR="00362616">
              <w:rPr>
                <w:rFonts w:ascii="Arial" w:hAnsi="Arial" w:cs="Arial"/>
                <w:b/>
                <w:sz w:val="24"/>
                <w:szCs w:val="24"/>
              </w:rPr>
              <w:t>Παπαρρηγοπούλου</w:t>
            </w:r>
            <w:r w:rsidR="00362616">
              <w:rPr>
                <w:rFonts w:ascii="Arial" w:hAnsi="Arial" w:cs="Arial"/>
                <w:sz w:val="24"/>
                <w:szCs w:val="24"/>
              </w:rPr>
              <w:t xml:space="preserve"> (Σόλωνος 57)</w:t>
            </w:r>
          </w:p>
        </w:tc>
      </w:tr>
      <w:tr w:rsidR="0041388C" w:rsidTr="00ED5353"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34B">
              <w:rPr>
                <w:rFonts w:ascii="Arial" w:hAnsi="Arial" w:cs="Arial"/>
                <w:b/>
                <w:sz w:val="24"/>
                <w:szCs w:val="24"/>
              </w:rPr>
              <w:t>ΑΝΑΛΥΤΙΚΑ ΠΡΟΓΡΑΜΜΑΤΑ ΟΙΚΟΝΟΜΙΚΩΝ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434" w:type="dxa"/>
          </w:tcPr>
          <w:p w:rsidR="0041388C" w:rsidRPr="0028234B" w:rsidRDefault="00362616" w:rsidP="004138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ΤΕΤΑΡΤΗ</w:t>
            </w:r>
            <w:r w:rsidR="0041388C" w:rsidRPr="0028234B">
              <w:rPr>
                <w:rFonts w:ascii="Arial" w:hAnsi="Arial" w:cs="Arial"/>
                <w:sz w:val="24"/>
                <w:szCs w:val="24"/>
              </w:rPr>
              <w:t xml:space="preserve"> 12.00-15.00</w:t>
            </w:r>
          </w:p>
        </w:tc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>ΜΑΓΟΥΛΑ ΘΕΟΧ.</w:t>
            </w:r>
          </w:p>
        </w:tc>
        <w:tc>
          <w:tcPr>
            <w:tcW w:w="2434" w:type="dxa"/>
          </w:tcPr>
          <w:p w:rsidR="0041388C" w:rsidRPr="0028234B" w:rsidRDefault="0041388C" w:rsidP="0041388C">
            <w:pPr>
              <w:rPr>
                <w:rFonts w:ascii="Arial" w:hAnsi="Arial" w:cs="Arial"/>
                <w:sz w:val="24"/>
                <w:szCs w:val="24"/>
              </w:rPr>
            </w:pPr>
            <w:r w:rsidRPr="0028234B">
              <w:rPr>
                <w:rFonts w:ascii="Arial" w:hAnsi="Arial" w:cs="Arial"/>
                <w:sz w:val="24"/>
                <w:szCs w:val="24"/>
              </w:rPr>
              <w:t xml:space="preserve">Μ.Θ.Ε Κτήριο Νομικής </w:t>
            </w:r>
            <w:r w:rsidR="00362616" w:rsidRPr="00362616">
              <w:rPr>
                <w:rFonts w:ascii="Arial" w:hAnsi="Arial" w:cs="Arial"/>
                <w:b/>
                <w:sz w:val="24"/>
                <w:szCs w:val="24"/>
              </w:rPr>
              <w:t>Αίθ.</w:t>
            </w:r>
            <w:r w:rsidR="003626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616" w:rsidRPr="00362616">
              <w:rPr>
                <w:rFonts w:ascii="Arial" w:hAnsi="Arial" w:cs="Arial"/>
                <w:b/>
                <w:sz w:val="24"/>
                <w:szCs w:val="24"/>
              </w:rPr>
              <w:t xml:space="preserve">Παπαρρηγοπούλου </w:t>
            </w:r>
            <w:r w:rsidR="00362616" w:rsidRPr="00362616">
              <w:rPr>
                <w:rFonts w:ascii="Arial" w:hAnsi="Arial" w:cs="Arial"/>
                <w:sz w:val="24"/>
                <w:szCs w:val="24"/>
              </w:rPr>
              <w:t>(Σόλωνος 57)</w:t>
            </w:r>
          </w:p>
        </w:tc>
      </w:tr>
    </w:tbl>
    <w:p w:rsidR="00ED5353" w:rsidRPr="0007672E" w:rsidRDefault="00ED5353" w:rsidP="00705D15">
      <w:pPr>
        <w:rPr>
          <w:rFonts w:ascii="Arial" w:hAnsi="Arial" w:cs="Arial"/>
          <w:sz w:val="24"/>
          <w:szCs w:val="24"/>
          <w:u w:val="single"/>
        </w:rPr>
      </w:pPr>
    </w:p>
    <w:p w:rsidR="0098419C" w:rsidRPr="00ED5353" w:rsidRDefault="0028234B" w:rsidP="00D110CD">
      <w:r>
        <w:t xml:space="preserve">Η έναρξη διδασκαλίας των μαθημάτων θα γίνει </w:t>
      </w:r>
      <w:r w:rsidRPr="0028234B">
        <w:t xml:space="preserve">από την </w:t>
      </w:r>
      <w:r w:rsidR="00362616">
        <w:t>8</w:t>
      </w:r>
      <w:r w:rsidR="00362616" w:rsidRPr="00362616">
        <w:rPr>
          <w:vertAlign w:val="superscript"/>
        </w:rPr>
        <w:t>η</w:t>
      </w:r>
      <w:r w:rsidR="00362616">
        <w:t>/</w:t>
      </w:r>
      <w:r w:rsidRPr="0028234B">
        <w:t>10/201</w:t>
      </w:r>
      <w:r w:rsidR="00362616">
        <w:t>9</w:t>
      </w:r>
      <w:r>
        <w:t>.</w:t>
      </w:r>
    </w:p>
    <w:sectPr w:rsidR="0098419C" w:rsidRPr="00ED5353" w:rsidSect="004B008E">
      <w:footerReference w:type="default" r:id="rId7"/>
      <w:pgSz w:w="11906" w:h="16838"/>
      <w:pgMar w:top="1440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75" w:rsidRDefault="00010375">
      <w:pPr>
        <w:spacing w:after="0" w:line="240" w:lineRule="auto"/>
      </w:pPr>
      <w:r>
        <w:separator/>
      </w:r>
    </w:p>
  </w:endnote>
  <w:endnote w:type="continuationSeparator" w:id="0">
    <w:p w:rsidR="00010375" w:rsidRDefault="000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B" w:rsidRDefault="001A7698">
    <w:pPr>
      <w:pStyle w:val="a4"/>
      <w:ind w:right="360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6581775</wp:posOffset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D2B" w:rsidRDefault="0098419C">
                          <w:pPr>
                            <w:pStyle w:val="a4"/>
                          </w:pPr>
                          <w:r>
                            <w:rPr>
                              <w:rStyle w:val="a3"/>
                              <w:sz w:val="20"/>
                              <w:lang w:val="el-GR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lang w:val="el-GR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0"/>
                              <w:lang w:val="el-GR"/>
                            </w:rPr>
                            <w:fldChar w:fldCharType="separate"/>
                          </w:r>
                          <w:r w:rsidR="00FD676D">
                            <w:rPr>
                              <w:rStyle w:val="a3"/>
                              <w:noProof/>
                              <w:sz w:val="20"/>
                              <w:lang w:val="el-GR"/>
                            </w:rPr>
                            <w:t>1</w:t>
                          </w:r>
                          <w:r>
                            <w:rPr>
                              <w:rStyle w:val="a3"/>
                              <w:sz w:val="20"/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2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" stroked="f">
              <v:fill opacity="0"/>
              <v:textbox inset="0,0,0,0">
                <w:txbxContent>
                  <w:p w:rsidR="00A66D2B" w:rsidRDefault="0098419C">
                    <w:pPr>
                      <w:pStyle w:val="a4"/>
                    </w:pPr>
                    <w:r>
                      <w:rPr>
                        <w:rStyle w:val="a3"/>
                        <w:sz w:val="20"/>
                        <w:lang w:val="el-GR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lang w:val="el-GR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0"/>
                        <w:lang w:val="el-GR"/>
                      </w:rPr>
                      <w:fldChar w:fldCharType="separate"/>
                    </w:r>
                    <w:r w:rsidR="00FD676D">
                      <w:rPr>
                        <w:rStyle w:val="a3"/>
                        <w:noProof/>
                        <w:sz w:val="20"/>
                        <w:lang w:val="el-GR"/>
                      </w:rPr>
                      <w:t>1</w:t>
                    </w:r>
                    <w:r>
                      <w:rPr>
                        <w:rStyle w:val="a3"/>
                        <w:sz w:val="20"/>
                        <w:lang w:val="el-G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75" w:rsidRDefault="00010375">
      <w:pPr>
        <w:spacing w:after="0" w:line="240" w:lineRule="auto"/>
      </w:pPr>
      <w:r>
        <w:separator/>
      </w:r>
    </w:p>
  </w:footnote>
  <w:footnote w:type="continuationSeparator" w:id="0">
    <w:p w:rsidR="00010375" w:rsidRDefault="00010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9"/>
    <w:rsid w:val="00010375"/>
    <w:rsid w:val="00037695"/>
    <w:rsid w:val="00054713"/>
    <w:rsid w:val="0007672E"/>
    <w:rsid w:val="001076B9"/>
    <w:rsid w:val="00123D47"/>
    <w:rsid w:val="00136A63"/>
    <w:rsid w:val="001A7698"/>
    <w:rsid w:val="002513A4"/>
    <w:rsid w:val="0028234B"/>
    <w:rsid w:val="002C07FF"/>
    <w:rsid w:val="002E6A27"/>
    <w:rsid w:val="00362616"/>
    <w:rsid w:val="00393E34"/>
    <w:rsid w:val="00406E87"/>
    <w:rsid w:val="0041388C"/>
    <w:rsid w:val="00705D15"/>
    <w:rsid w:val="007173C1"/>
    <w:rsid w:val="00833954"/>
    <w:rsid w:val="008E47D8"/>
    <w:rsid w:val="00902B96"/>
    <w:rsid w:val="009743B3"/>
    <w:rsid w:val="0098419C"/>
    <w:rsid w:val="00AF3249"/>
    <w:rsid w:val="00B135AB"/>
    <w:rsid w:val="00B24743"/>
    <w:rsid w:val="00C27B42"/>
    <w:rsid w:val="00D110CD"/>
    <w:rsid w:val="00D915A0"/>
    <w:rsid w:val="00D97871"/>
    <w:rsid w:val="00ED5353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AB32C-835C-4DF9-81C5-296476A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076B9"/>
    <w:rPr>
      <w:color w:val="0000FF"/>
      <w:u w:val="single"/>
    </w:rPr>
  </w:style>
  <w:style w:type="character" w:styleId="a3">
    <w:name w:val="page number"/>
    <w:basedOn w:val="a0"/>
    <w:rsid w:val="001076B9"/>
  </w:style>
  <w:style w:type="paragraph" w:styleId="a4">
    <w:name w:val="footer"/>
    <w:basedOn w:val="a"/>
    <w:link w:val="Char"/>
    <w:rsid w:val="001076B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har">
    <w:name w:val="Υποσέλιδο Char"/>
    <w:basedOn w:val="a0"/>
    <w:link w:val="a4"/>
    <w:rsid w:val="001076B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No Spacing"/>
    <w:uiPriority w:val="1"/>
    <w:qFormat/>
    <w:rsid w:val="001076B9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10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076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</dc:creator>
  <cp:keywords/>
  <dc:description/>
  <cp:lastModifiedBy>Ioannakar</cp:lastModifiedBy>
  <cp:revision>5</cp:revision>
  <cp:lastPrinted>2018-03-21T10:17:00Z</cp:lastPrinted>
  <dcterms:created xsi:type="dcterms:W3CDTF">2019-09-30T10:50:00Z</dcterms:created>
  <dcterms:modified xsi:type="dcterms:W3CDTF">2019-09-30T10:54:00Z</dcterms:modified>
</cp:coreProperties>
</file>